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E1F75" w14:textId="0F7E967A" w:rsidR="00583DA7" w:rsidRDefault="00E15EE0">
      <w:r>
        <w:fldChar w:fldCharType="begin"/>
      </w:r>
      <w:r>
        <w:instrText>HYPERLINK "</w:instrText>
      </w:r>
      <w:r w:rsidRPr="00E15EE0">
        <w:instrText>https://sam.gov/workspace/contract/opp/870e072380d54439b40fc5842e5963c3/view</w:instrText>
      </w:r>
      <w:r>
        <w:instrText>"</w:instrText>
      </w:r>
      <w:r>
        <w:fldChar w:fldCharType="separate"/>
      </w:r>
      <w:r w:rsidRPr="002D6088">
        <w:rPr>
          <w:rStyle w:val="Hyperlink"/>
        </w:rPr>
        <w:t>https://sam.gov/workspace/contract/opp/870e072380d54439b40fc5842e5963c3/view</w:t>
      </w:r>
      <w:r>
        <w:fldChar w:fldCharType="end"/>
      </w:r>
    </w:p>
    <w:p w14:paraId="1C389A90" w14:textId="77777777" w:rsidR="00E15EE0" w:rsidRDefault="00E15EE0"/>
    <w:p w14:paraId="1AB037AD" w14:textId="77777777" w:rsidR="00E15EE0" w:rsidRDefault="00E15EE0"/>
    <w:p w14:paraId="4CA6307E" w14:textId="77777777" w:rsidR="00E15EE0" w:rsidRDefault="00E15EE0"/>
    <w:p w14:paraId="5C1C6EE9" w14:textId="77777777" w:rsidR="00E15EE0" w:rsidRDefault="00E15EE0"/>
    <w:p w14:paraId="1F07CB6C" w14:textId="77777777" w:rsidR="00E15EE0" w:rsidRDefault="00E15EE0" w:rsidP="00E15EE0">
      <w:r>
        <w:t>NAWCAD WOLF IC2IS Technical Project Management Support</w:t>
      </w:r>
    </w:p>
    <w:p w14:paraId="0913BABD" w14:textId="77777777" w:rsidR="00E15EE0" w:rsidRDefault="00E15EE0" w:rsidP="00E15EE0">
      <w:r>
        <w:t>Active</w:t>
      </w:r>
    </w:p>
    <w:p w14:paraId="54EFA998" w14:textId="77777777" w:rsidR="00E15EE0" w:rsidRDefault="00E15EE0" w:rsidP="00E15EE0">
      <w:r>
        <w:t>Opportunity</w:t>
      </w:r>
    </w:p>
    <w:p w14:paraId="094A0A42" w14:textId="77777777" w:rsidR="00E15EE0" w:rsidRDefault="00E15EE0" w:rsidP="00E15EE0">
      <w:r>
        <w:t>Notice ID</w:t>
      </w:r>
    </w:p>
    <w:p w14:paraId="787837E0" w14:textId="77777777" w:rsidR="00E15EE0" w:rsidRDefault="00E15EE0" w:rsidP="00E15EE0">
      <w:r>
        <w:t>N0042126R1015</w:t>
      </w:r>
    </w:p>
    <w:p w14:paraId="37048B87" w14:textId="77777777" w:rsidR="00E15EE0" w:rsidRDefault="00E15EE0" w:rsidP="00E15EE0">
      <w:r>
        <w:t>Related Notice</w:t>
      </w:r>
    </w:p>
    <w:p w14:paraId="44699D53" w14:textId="77777777" w:rsidR="00E15EE0" w:rsidRDefault="00E15EE0" w:rsidP="00E15EE0">
      <w:r>
        <w:t>(blank)</w:t>
      </w:r>
    </w:p>
    <w:p w14:paraId="22C5467B" w14:textId="77777777" w:rsidR="00E15EE0" w:rsidRDefault="00E15EE0" w:rsidP="00E15EE0">
      <w:r>
        <w:t>Contract Opportunity Type</w:t>
      </w:r>
    </w:p>
    <w:p w14:paraId="052DA18C" w14:textId="77777777" w:rsidR="00E15EE0" w:rsidRDefault="00E15EE0" w:rsidP="00E15EE0">
      <w:r>
        <w:t>Solicitation</w:t>
      </w:r>
    </w:p>
    <w:p w14:paraId="429B2890" w14:textId="77777777" w:rsidR="00E15EE0" w:rsidRDefault="00E15EE0" w:rsidP="00E15EE0">
      <w:r>
        <w:t>Inactive Dates</w:t>
      </w:r>
    </w:p>
    <w:p w14:paraId="556FF8B3" w14:textId="77777777" w:rsidR="00E15EE0" w:rsidRDefault="00E15EE0" w:rsidP="00E15EE0">
      <w:r>
        <w:t>Jun 18, 2027</w:t>
      </w:r>
    </w:p>
    <w:p w14:paraId="43A4C371" w14:textId="77777777" w:rsidR="00E15EE0" w:rsidRDefault="00E15EE0" w:rsidP="00E15EE0">
      <w:r>
        <w:t>Inactive Policy</w:t>
      </w:r>
    </w:p>
    <w:p w14:paraId="22EAACC8" w14:textId="77777777" w:rsidR="00E15EE0" w:rsidRDefault="00E15EE0" w:rsidP="00E15EE0">
      <w:r>
        <w:t>Manual</w:t>
      </w:r>
    </w:p>
    <w:p w14:paraId="1FF32942" w14:textId="77777777" w:rsidR="00E15EE0" w:rsidRDefault="00E15EE0" w:rsidP="00E15EE0">
      <w:r>
        <w:t>Date Offers Due</w:t>
      </w:r>
    </w:p>
    <w:p w14:paraId="4E829015" w14:textId="77777777" w:rsidR="00E15EE0" w:rsidRDefault="00E15EE0" w:rsidP="00E15EE0">
      <w:r>
        <w:t>Jul 17, 2026 6:00 PM EDT</w:t>
      </w:r>
    </w:p>
    <w:p w14:paraId="01DE5DEF" w14:textId="77777777" w:rsidR="00E15EE0" w:rsidRDefault="00E15EE0" w:rsidP="00E15EE0">
      <w:r>
        <w:t>Published Date</w:t>
      </w:r>
    </w:p>
    <w:p w14:paraId="4AC6474E" w14:textId="77777777" w:rsidR="00E15EE0" w:rsidRDefault="00E15EE0" w:rsidP="00E15EE0">
      <w:r>
        <w:t>Jun 18, 2026 10:57 AM EDT</w:t>
      </w:r>
    </w:p>
    <w:p w14:paraId="33AA5EFE" w14:textId="77777777" w:rsidR="00E15EE0" w:rsidRDefault="00E15EE0" w:rsidP="00E15EE0">
      <w:r>
        <w:t>Department/Ind. Agency</w:t>
      </w:r>
    </w:p>
    <w:p w14:paraId="2A0B1715" w14:textId="77777777" w:rsidR="00E15EE0" w:rsidRDefault="00E15EE0" w:rsidP="00E15EE0">
      <w:r>
        <w:t>DEPT OF DEFENSE</w:t>
      </w:r>
    </w:p>
    <w:p w14:paraId="06814E2F" w14:textId="77777777" w:rsidR="00E15EE0" w:rsidRDefault="00E15EE0" w:rsidP="00E15EE0">
      <w:r>
        <w:t>Sub-tier</w:t>
      </w:r>
    </w:p>
    <w:p w14:paraId="29A1147A" w14:textId="77777777" w:rsidR="00E15EE0" w:rsidRDefault="00E15EE0" w:rsidP="00E15EE0">
      <w:r>
        <w:t>DEPT OF THE NAVY</w:t>
      </w:r>
    </w:p>
    <w:p w14:paraId="239B5707" w14:textId="77777777" w:rsidR="00E15EE0" w:rsidRDefault="00E15EE0" w:rsidP="00E15EE0">
      <w:r>
        <w:t>Major Command</w:t>
      </w:r>
    </w:p>
    <w:p w14:paraId="19665EB1" w14:textId="77777777" w:rsidR="00E15EE0" w:rsidRDefault="00E15EE0" w:rsidP="00E15EE0">
      <w:r>
        <w:t>NAVAIR</w:t>
      </w:r>
    </w:p>
    <w:p w14:paraId="074B7A28" w14:textId="77777777" w:rsidR="00E15EE0" w:rsidRDefault="00E15EE0" w:rsidP="00E15EE0">
      <w:r>
        <w:t>Sub Command 1, 2, 3</w:t>
      </w:r>
    </w:p>
    <w:p w14:paraId="7599F970" w14:textId="77777777" w:rsidR="00E15EE0" w:rsidRDefault="00E15EE0" w:rsidP="00E15EE0">
      <w:r>
        <w:t>NAVAIR NAWC AD</w:t>
      </w:r>
    </w:p>
    <w:p w14:paraId="2F0344A2" w14:textId="77777777" w:rsidR="00E15EE0" w:rsidRDefault="00E15EE0" w:rsidP="00E15EE0">
      <w:r>
        <w:t>Office</w:t>
      </w:r>
    </w:p>
    <w:p w14:paraId="2B6CD9F0" w14:textId="77777777" w:rsidR="00E15EE0" w:rsidRDefault="00E15EE0" w:rsidP="00E15EE0">
      <w:r>
        <w:lastRenderedPageBreak/>
        <w:t>NAVAL AIR WARFARE CENTER AIR DIV</w:t>
      </w:r>
    </w:p>
    <w:p w14:paraId="09F192EC" w14:textId="77777777" w:rsidR="00E15EE0" w:rsidRDefault="00E15EE0" w:rsidP="00E15EE0">
      <w:r>
        <w:t>Classification</w:t>
      </w:r>
    </w:p>
    <w:p w14:paraId="139E2D32" w14:textId="77777777" w:rsidR="00E15EE0" w:rsidRDefault="00E15EE0" w:rsidP="00E15EE0">
      <w:r>
        <w:t>Original Set Aside</w:t>
      </w:r>
    </w:p>
    <w:p w14:paraId="36389940" w14:textId="77777777" w:rsidR="00E15EE0" w:rsidRDefault="00E15EE0" w:rsidP="00E15EE0">
      <w:r>
        <w:t>SBA Certified Women-Owned Small Business (WOSB) Program Sole Source (FAR 19.15)</w:t>
      </w:r>
    </w:p>
    <w:p w14:paraId="345C0E08" w14:textId="77777777" w:rsidR="00E15EE0" w:rsidRDefault="00E15EE0" w:rsidP="00E15EE0">
      <w:r>
        <w:t>Product Service Code</w:t>
      </w:r>
    </w:p>
    <w:p w14:paraId="4A932452" w14:textId="77777777" w:rsidR="00E15EE0" w:rsidRDefault="00E15EE0" w:rsidP="00E15EE0">
      <w:r>
        <w:t>R799 - SUPPORT- MANAGEMENT: OTHER</w:t>
      </w:r>
    </w:p>
    <w:p w14:paraId="09E52859" w14:textId="77777777" w:rsidR="00E15EE0" w:rsidRDefault="00E15EE0" w:rsidP="00E15EE0">
      <w:r>
        <w:t>NAICS Code</w:t>
      </w:r>
    </w:p>
    <w:p w14:paraId="3749878B" w14:textId="77777777" w:rsidR="00E15EE0" w:rsidRDefault="00E15EE0" w:rsidP="00E15EE0">
      <w:r>
        <w:t>541330 - Engineering Services</w:t>
      </w:r>
    </w:p>
    <w:p w14:paraId="1AE1B597" w14:textId="77777777" w:rsidR="00E15EE0" w:rsidRDefault="00E15EE0" w:rsidP="00E15EE0">
      <w:r>
        <w:t>Place of Performance</w:t>
      </w:r>
    </w:p>
    <w:p w14:paraId="60003061" w14:textId="77777777" w:rsidR="00E15EE0" w:rsidRDefault="00E15EE0" w:rsidP="00E15EE0">
      <w:r>
        <w:t xml:space="preserve">St. </w:t>
      </w:r>
      <w:proofErr w:type="spellStart"/>
      <w:r>
        <w:t>Inigoes</w:t>
      </w:r>
      <w:proofErr w:type="spellEnd"/>
      <w:r>
        <w:t>, MD</w:t>
      </w:r>
    </w:p>
    <w:p w14:paraId="024CE0DE" w14:textId="77777777" w:rsidR="00E15EE0" w:rsidRDefault="00E15EE0" w:rsidP="00E15EE0">
      <w:r>
        <w:t>Initiative</w:t>
      </w:r>
    </w:p>
    <w:p w14:paraId="5A5B6024" w14:textId="77777777" w:rsidR="00E15EE0" w:rsidRDefault="00E15EE0" w:rsidP="00E15EE0">
      <w:r>
        <w:t>None</w:t>
      </w:r>
    </w:p>
    <w:p w14:paraId="7E842775" w14:textId="77777777" w:rsidR="00E15EE0" w:rsidRDefault="00E15EE0" w:rsidP="00E15EE0">
      <w:r>
        <w:t>Description</w:t>
      </w:r>
    </w:p>
    <w:p w14:paraId="2EEAB74E" w14:textId="77777777" w:rsidR="00E15EE0" w:rsidRDefault="00E15EE0" w:rsidP="00E15EE0">
      <w:r>
        <w:t xml:space="preserve">The IC2IS Division, operating under the </w:t>
      </w:r>
      <w:proofErr w:type="spellStart"/>
      <w:r>
        <w:t>oLSI</w:t>
      </w:r>
      <w:proofErr w:type="spellEnd"/>
      <w:r>
        <w:t xml:space="preserve"> model, has requirements for integrated product development support, technical project management support, and operational support to successfully fulfill the IC2IS </w:t>
      </w:r>
      <w:proofErr w:type="spellStart"/>
      <w:r>
        <w:t>Division?s</w:t>
      </w:r>
      <w:proofErr w:type="spellEnd"/>
      <w:r>
        <w:t xml:space="preserve"> mission of providing support services at both the diverse project levels and the overall Division organization level. This scope includes providing tactical support services throughout the initiating, planning, executing, monitoring, and closing phases of projects in addition to providing support for the overall organizational planning, performance, reporting, data analytics, tools, metrics, and best practices that can be repeatedly executed with high levels of success. This requirement directly supports multiple major </w:t>
      </w:r>
      <w:proofErr w:type="spellStart"/>
      <w:r>
        <w:t>defense</w:t>
      </w:r>
      <w:proofErr w:type="spellEnd"/>
      <w:r>
        <w:t xml:space="preserve"> acquisition programs, other acquisition category designations, and other </w:t>
      </w:r>
      <w:proofErr w:type="spellStart"/>
      <w:r>
        <w:t>defense</w:t>
      </w:r>
      <w:proofErr w:type="spellEnd"/>
      <w:r>
        <w:t xml:space="preserve"> weapons systems. NOTE 1: This solicitation package was generated in </w:t>
      </w:r>
      <w:proofErr w:type="spellStart"/>
      <w:r>
        <w:t>ePS</w:t>
      </w:r>
      <w:proofErr w:type="spellEnd"/>
      <w:r>
        <w:t xml:space="preserve"> which requires us to include the SOW as an attachment in Section J. NOTE 2: This solicitation is utilizing a phased HTRO approach, please read Sections L and M carefully.</w:t>
      </w:r>
    </w:p>
    <w:p w14:paraId="7D86F24A" w14:textId="77777777" w:rsidR="00E15EE0" w:rsidRDefault="00E15EE0" w:rsidP="00E15EE0">
      <w:r>
        <w:t>Contact Information</w:t>
      </w:r>
    </w:p>
    <w:p w14:paraId="3D0A019C" w14:textId="77777777" w:rsidR="00E15EE0" w:rsidRDefault="00E15EE0" w:rsidP="00E15EE0">
      <w:r>
        <w:t>Primary Point of Contact</w:t>
      </w:r>
    </w:p>
    <w:p w14:paraId="43EC99E9" w14:textId="77777777" w:rsidR="00E15EE0" w:rsidRDefault="00E15EE0" w:rsidP="00E15EE0">
      <w:r>
        <w:t>Christopher Pennini</w:t>
      </w:r>
    </w:p>
    <w:p w14:paraId="66D94A1F" w14:textId="77777777" w:rsidR="00E15EE0" w:rsidRDefault="00E15EE0" w:rsidP="00E15EE0">
      <w:r>
        <w:t>Email</w:t>
      </w:r>
    </w:p>
    <w:p w14:paraId="38FD763B" w14:textId="77777777" w:rsidR="00E15EE0" w:rsidRDefault="00E15EE0" w:rsidP="00E15EE0">
      <w:r>
        <w:t>christopher.k.pennini.civ@us.navy.mil</w:t>
      </w:r>
    </w:p>
    <w:p w14:paraId="6EAD8FA5" w14:textId="77777777" w:rsidR="00E15EE0" w:rsidRDefault="00E15EE0" w:rsidP="00E15EE0">
      <w:r>
        <w:t>Phone Number</w:t>
      </w:r>
    </w:p>
    <w:p w14:paraId="136CA175" w14:textId="77777777" w:rsidR="00E15EE0" w:rsidRDefault="00E15EE0" w:rsidP="00E15EE0">
      <w:r>
        <w:t>2402983470</w:t>
      </w:r>
    </w:p>
    <w:p w14:paraId="497ACA5D" w14:textId="77777777" w:rsidR="00E15EE0" w:rsidRDefault="00E15EE0" w:rsidP="00E15EE0">
      <w:r>
        <w:t>Alternative Point of Contact</w:t>
      </w:r>
    </w:p>
    <w:p w14:paraId="06B228DB" w14:textId="77777777" w:rsidR="00E15EE0" w:rsidRDefault="00E15EE0" w:rsidP="00E15EE0">
      <w:r>
        <w:t>(blank)</w:t>
      </w:r>
    </w:p>
    <w:p w14:paraId="7BD60F94" w14:textId="77777777" w:rsidR="00E15EE0" w:rsidRDefault="00E15EE0" w:rsidP="00E15EE0">
      <w:r>
        <w:t>Email</w:t>
      </w:r>
    </w:p>
    <w:p w14:paraId="5E209F8B" w14:textId="77777777" w:rsidR="00E15EE0" w:rsidRDefault="00E15EE0" w:rsidP="00E15EE0">
      <w:r>
        <w:lastRenderedPageBreak/>
        <w:t>(blank)</w:t>
      </w:r>
    </w:p>
    <w:p w14:paraId="24957E3A" w14:textId="77777777" w:rsidR="00E15EE0" w:rsidRDefault="00E15EE0" w:rsidP="00E15EE0">
      <w:r>
        <w:t>Phone Number</w:t>
      </w:r>
    </w:p>
    <w:p w14:paraId="16182BAC" w14:textId="77777777" w:rsidR="00E15EE0" w:rsidRDefault="00E15EE0" w:rsidP="00E15EE0">
      <w:r>
        <w:t>(blank)</w:t>
      </w:r>
    </w:p>
    <w:p w14:paraId="38502C98" w14:textId="77777777" w:rsidR="00E15EE0" w:rsidRDefault="00E15EE0" w:rsidP="00E15EE0">
      <w:r>
        <w:t>Contracting Office Address</w:t>
      </w:r>
    </w:p>
    <w:p w14:paraId="76CB8527" w14:textId="77777777" w:rsidR="00E15EE0" w:rsidRDefault="00E15EE0" w:rsidP="00E15EE0">
      <w:r>
        <w:t>BUILDING 439 SUITE F</w:t>
      </w:r>
    </w:p>
    <w:p w14:paraId="78C0235F" w14:textId="77777777" w:rsidR="00E15EE0" w:rsidRDefault="00E15EE0" w:rsidP="00E15EE0">
      <w:r>
        <w:t>47110 LILJENCRANTZ ROAD UNIT 7</w:t>
      </w:r>
    </w:p>
    <w:p w14:paraId="7E19FD9A" w14:textId="77777777" w:rsidR="00E15EE0" w:rsidRDefault="00E15EE0" w:rsidP="00E15EE0">
      <w:r>
        <w:t>PATUXENT RIVER, MD 20670-1545 USA</w:t>
      </w:r>
    </w:p>
    <w:p w14:paraId="4622F428" w14:textId="77777777" w:rsidR="00E15EE0" w:rsidRDefault="00E15EE0" w:rsidP="00E15EE0">
      <w:r>
        <w:t>Attachments/Links</w:t>
      </w:r>
    </w:p>
    <w:p w14:paraId="45FD7C12" w14:textId="77777777" w:rsidR="00E15EE0" w:rsidRDefault="00E15EE0" w:rsidP="00E15EE0">
      <w:r>
        <w:t>Links</w:t>
      </w:r>
    </w:p>
    <w:p w14:paraId="288D9AB4" w14:textId="77777777" w:rsidR="00E15EE0" w:rsidRDefault="00E15EE0" w:rsidP="00E15EE0">
      <w:r>
        <w:t>Link</w:t>
      </w:r>
      <w:r>
        <w:tab/>
        <w:t>Updated Date</w:t>
      </w:r>
    </w:p>
    <w:p w14:paraId="5B74AEE6" w14:textId="77777777" w:rsidR="00E15EE0" w:rsidRDefault="00E15EE0" w:rsidP="00E15EE0">
      <w:r>
        <w:t>PIEE Solicitation Module Link for N0042126R1015</w:t>
      </w:r>
    </w:p>
    <w:p w14:paraId="2666A0A5" w14:textId="77777777" w:rsidR="00E15EE0" w:rsidRDefault="00E15EE0" w:rsidP="00E15EE0">
      <w:r>
        <w:t>Jun 18, 2026</w:t>
      </w:r>
    </w:p>
    <w:p w14:paraId="4A2DB3C8" w14:textId="77777777" w:rsidR="00E15EE0" w:rsidRDefault="00E15EE0" w:rsidP="00E15EE0">
      <w:r>
        <w:t>Web Based Training for the PIEE Solicitation Module</w:t>
      </w:r>
    </w:p>
    <w:p w14:paraId="5656D154" w14:textId="77777777" w:rsidR="00E15EE0" w:rsidRDefault="00E15EE0" w:rsidP="00E15EE0">
      <w:r>
        <w:t>Jun 18, 2026</w:t>
      </w:r>
    </w:p>
    <w:p w14:paraId="5BA95CE7" w14:textId="77777777" w:rsidR="00E15EE0" w:rsidRDefault="00E15EE0" w:rsidP="00E15EE0">
      <w:r>
        <w:t>Registration Instructions for the PIEE Solicitation Module</w:t>
      </w:r>
    </w:p>
    <w:p w14:paraId="0B5DFE83" w14:textId="77777777" w:rsidR="00E15EE0" w:rsidRDefault="00E15EE0" w:rsidP="00E15EE0">
      <w:r>
        <w:t>Jun 18, 2026</w:t>
      </w:r>
    </w:p>
    <w:p w14:paraId="2FF98CFB" w14:textId="77777777" w:rsidR="00E15EE0" w:rsidRDefault="00E15EE0" w:rsidP="00E15EE0">
      <w:r>
        <w:t xml:space="preserve">Department of </w:t>
      </w:r>
      <w:proofErr w:type="spellStart"/>
      <w:r>
        <w:t>Defense</w:t>
      </w:r>
      <w:proofErr w:type="spellEnd"/>
      <w:r>
        <w:t xml:space="preserve"> Procurement Toolbox</w:t>
      </w:r>
    </w:p>
    <w:p w14:paraId="13A2452A" w14:textId="77777777" w:rsidR="00E15EE0" w:rsidRDefault="00E15EE0" w:rsidP="00E15EE0">
      <w:r>
        <w:t>Jun 18, 2026</w:t>
      </w:r>
    </w:p>
    <w:p w14:paraId="534416C7" w14:textId="77777777" w:rsidR="00E15EE0" w:rsidRDefault="00E15EE0" w:rsidP="00E15EE0">
      <w:r>
        <w:t>Attachments</w:t>
      </w:r>
    </w:p>
    <w:p w14:paraId="78080B74" w14:textId="762AA4CF" w:rsidR="00E15EE0" w:rsidRDefault="00E15EE0" w:rsidP="00E15EE0">
      <w:r>
        <w:t>No attachments have been added to this opportunity.</w:t>
      </w:r>
    </w:p>
    <w:sectPr w:rsidR="00E15EE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877"/>
    <w:rsid w:val="00196877"/>
    <w:rsid w:val="00583DA7"/>
    <w:rsid w:val="00710CB3"/>
    <w:rsid w:val="00A26908"/>
    <w:rsid w:val="00AC0C2A"/>
    <w:rsid w:val="00D77871"/>
    <w:rsid w:val="00DB7BB3"/>
    <w:rsid w:val="00E15EE0"/>
    <w:rsid w:val="00EC5AE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AB23E"/>
  <w15:chartTrackingRefBased/>
  <w15:docId w15:val="{5FAD7178-C849-426B-8F5C-4A5C986A5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968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1968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9687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19687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9687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968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968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968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968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687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9687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9687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9687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9687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968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968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968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96877"/>
    <w:rPr>
      <w:rFonts w:eastAsiaTheme="majorEastAsia" w:cstheme="majorBidi"/>
      <w:color w:val="272727" w:themeColor="text1" w:themeTint="D8"/>
    </w:rPr>
  </w:style>
  <w:style w:type="paragraph" w:styleId="Title">
    <w:name w:val="Title"/>
    <w:basedOn w:val="Normal"/>
    <w:next w:val="Normal"/>
    <w:link w:val="TitleChar"/>
    <w:uiPriority w:val="10"/>
    <w:qFormat/>
    <w:rsid w:val="001968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68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968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968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96877"/>
    <w:pPr>
      <w:spacing w:before="160"/>
      <w:jc w:val="center"/>
    </w:pPr>
    <w:rPr>
      <w:i/>
      <w:iCs/>
      <w:color w:val="404040" w:themeColor="text1" w:themeTint="BF"/>
    </w:rPr>
  </w:style>
  <w:style w:type="character" w:customStyle="1" w:styleId="QuoteChar">
    <w:name w:val="Quote Char"/>
    <w:basedOn w:val="DefaultParagraphFont"/>
    <w:link w:val="Quote"/>
    <w:uiPriority w:val="29"/>
    <w:rsid w:val="00196877"/>
    <w:rPr>
      <w:i/>
      <w:iCs/>
      <w:color w:val="404040" w:themeColor="text1" w:themeTint="BF"/>
    </w:rPr>
  </w:style>
  <w:style w:type="paragraph" w:styleId="ListParagraph">
    <w:name w:val="List Paragraph"/>
    <w:basedOn w:val="Normal"/>
    <w:uiPriority w:val="34"/>
    <w:qFormat/>
    <w:rsid w:val="00196877"/>
    <w:pPr>
      <w:ind w:left="720"/>
      <w:contextualSpacing/>
    </w:pPr>
  </w:style>
  <w:style w:type="character" w:styleId="IntenseEmphasis">
    <w:name w:val="Intense Emphasis"/>
    <w:basedOn w:val="DefaultParagraphFont"/>
    <w:uiPriority w:val="21"/>
    <w:qFormat/>
    <w:rsid w:val="00196877"/>
    <w:rPr>
      <w:i/>
      <w:iCs/>
      <w:color w:val="2F5496" w:themeColor="accent1" w:themeShade="BF"/>
    </w:rPr>
  </w:style>
  <w:style w:type="paragraph" w:styleId="IntenseQuote">
    <w:name w:val="Intense Quote"/>
    <w:basedOn w:val="Normal"/>
    <w:next w:val="Normal"/>
    <w:link w:val="IntenseQuoteChar"/>
    <w:uiPriority w:val="30"/>
    <w:qFormat/>
    <w:rsid w:val="001968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96877"/>
    <w:rPr>
      <w:i/>
      <w:iCs/>
      <w:color w:val="2F5496" w:themeColor="accent1" w:themeShade="BF"/>
    </w:rPr>
  </w:style>
  <w:style w:type="character" w:styleId="IntenseReference">
    <w:name w:val="Intense Reference"/>
    <w:basedOn w:val="DefaultParagraphFont"/>
    <w:uiPriority w:val="32"/>
    <w:qFormat/>
    <w:rsid w:val="00196877"/>
    <w:rPr>
      <w:b/>
      <w:bCs/>
      <w:smallCaps/>
      <w:color w:val="2F5496" w:themeColor="accent1" w:themeShade="BF"/>
      <w:spacing w:val="5"/>
    </w:rPr>
  </w:style>
  <w:style w:type="character" w:styleId="Hyperlink">
    <w:name w:val="Hyperlink"/>
    <w:basedOn w:val="DefaultParagraphFont"/>
    <w:uiPriority w:val="99"/>
    <w:unhideWhenUsed/>
    <w:rsid w:val="00E15EE0"/>
    <w:rPr>
      <w:color w:val="0563C1" w:themeColor="hyperlink"/>
      <w:u w:val="single"/>
    </w:rPr>
  </w:style>
  <w:style w:type="character" w:styleId="UnresolvedMention">
    <w:name w:val="Unresolved Mention"/>
    <w:basedOn w:val="DefaultParagraphFont"/>
    <w:uiPriority w:val="99"/>
    <w:semiHidden/>
    <w:unhideWhenUsed/>
    <w:rsid w:val="00E15E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396</Words>
  <Characters>2259</Characters>
  <Application>Microsoft Office Word</Application>
  <DocSecurity>0</DocSecurity>
  <Lines>18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Pinal Chhatrala</dc:creator>
  <cp:keywords/>
  <dc:description/>
  <cp:lastModifiedBy>Pinal Chhatrala</cp:lastModifiedBy>
  <cp:revision>2</cp:revision>
  <cp:lastPrinted>2026-06-20T08:52:00Z</cp:lastPrinted>
  <dcterms:created xsi:type="dcterms:W3CDTF">2026-06-20T08:52:00Z</dcterms:created>
  <dcterms:modified xsi:type="dcterms:W3CDTF">2026-06-20T08:52:00Z</dcterms:modified>
</cp:coreProperties>
</file>